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99" w:rsidRDefault="00A9368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中山大学管理学院李学柔基金</w:t>
      </w:r>
    </w:p>
    <w:p w:rsidR="008F0B99" w:rsidRDefault="00A9368D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及其奖学金简介</w:t>
      </w:r>
    </w:p>
    <w:p w:rsidR="008F0B99" w:rsidRDefault="008F0B99">
      <w:pPr>
        <w:spacing w:line="560" w:lineRule="exact"/>
        <w:rPr>
          <w:rFonts w:ascii="宋体" w:hAnsi="宋体"/>
          <w:sz w:val="24"/>
          <w:szCs w:val="24"/>
        </w:rPr>
      </w:pPr>
    </w:p>
    <w:p w:rsidR="008F0B99" w:rsidRDefault="00A936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中山大学管理学院李学柔基金由管理学院校友于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2009</w:t>
      </w:r>
      <w:r>
        <w:rPr>
          <w:rFonts w:ascii="仿宋_GB2312" w:eastAsia="仿宋_GB2312" w:hAnsi="仿宋_GB2312" w:cs="仿宋_GB2312" w:hint="eastAsia"/>
          <w:sz w:val="32"/>
          <w:szCs w:val="32"/>
        </w:rPr>
        <w:t>年返校参加毕业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周年聚会时起意设立。校友们为感谢老师多年来为学院建设和人才培养做出的贡献，为回馈学院和学校的培养和关爱，特以他们当年的老师</w:t>
      </w:r>
      <w:r>
        <w:rPr>
          <w:rStyle w:val="apple-style-span"/>
          <w:rFonts w:ascii="仿宋_GB2312" w:eastAsia="仿宋_GB2312" w:hAnsi="仿宋_GB2312" w:cs="仿宋_GB2312" w:hint="eastAsia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李学柔教授的名字命名。</w:t>
      </w:r>
    </w:p>
    <w:p w:rsidR="008F0B99" w:rsidRDefault="00A936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该基金于</w:t>
      </w:r>
      <w:r>
        <w:rPr>
          <w:rFonts w:ascii="仿宋_GB2312" w:eastAsia="仿宋_GB2312" w:hAnsi="仿宋_GB2312" w:cs="仿宋_GB2312" w:hint="eastAsia"/>
          <w:sz w:val="32"/>
          <w:szCs w:val="32"/>
        </w:rPr>
        <w:t>2009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月正式立项，校友共捐赠人民币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万元，奖励管理学院品学兼优的本科学生，每人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万元。从第二届起，奖励对象扩大到全校范围；从第六届起，奖学金提高至每人</w:t>
      </w:r>
      <w:r>
        <w:rPr>
          <w:rFonts w:ascii="仿宋_GB2312" w:eastAsia="仿宋_GB2312" w:hAnsi="仿宋_GB2312" w:cs="仿宋_GB2312" w:hint="eastAsia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万元；从第九届起，奖学金提高至每人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万元。自成立以来，该基金一直得到各届校友和社会各界人士的关心和支持，既有多名校友、社会热心人士以个人名义捐赠，也有多个校友班</w:t>
      </w:r>
      <w:r>
        <w:rPr>
          <w:rFonts w:ascii="仿宋_GB2312" w:eastAsia="仿宋_GB2312" w:hAnsi="仿宋_GB2312" w:cs="仿宋_GB2312" w:hint="eastAsia"/>
          <w:sz w:val="32"/>
          <w:szCs w:val="32"/>
        </w:rPr>
        <w:t>级以集体名义捐赠，还有学生获奖之后参与捐赠、积极回馈基金。到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月为止，该基金的本金已增加至人民币</w:t>
      </w:r>
      <w:r>
        <w:rPr>
          <w:rFonts w:ascii="仿宋_GB2312" w:eastAsia="仿宋_GB2312" w:hAnsi="仿宋_GB2312" w:cs="仿宋_GB2312" w:hint="eastAsia"/>
          <w:sz w:val="32"/>
          <w:szCs w:val="32"/>
        </w:rPr>
        <w:t>5,911,419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2010</w:t>
      </w:r>
      <w:r>
        <w:rPr>
          <w:rFonts w:ascii="仿宋_GB2312" w:eastAsia="仿宋_GB2312" w:hAnsi="仿宋_GB2312" w:cs="仿宋_GB2312" w:hint="eastAsia"/>
          <w:sz w:val="32"/>
          <w:szCs w:val="32"/>
        </w:rPr>
        <w:t>年开始，十届李学柔基金奖学金共有来</w:t>
      </w:r>
      <w:r>
        <w:rPr>
          <w:rFonts w:ascii="仿宋_GB2312" w:eastAsia="仿宋_GB2312" w:hAnsi="仿宋_GB2312" w:cs="仿宋_GB2312" w:hint="eastAsia"/>
          <w:sz w:val="32"/>
          <w:szCs w:val="32"/>
        </w:rPr>
        <w:t>自全校各院系的</w:t>
      </w:r>
      <w:r>
        <w:rPr>
          <w:rFonts w:ascii="仿宋_GB2312" w:eastAsia="仿宋_GB2312" w:hAnsi="仿宋_GB2312" w:cs="仿宋_GB2312" w:hint="eastAsia"/>
          <w:sz w:val="32"/>
          <w:szCs w:val="32"/>
        </w:rPr>
        <w:t>178</w:t>
      </w:r>
      <w:r>
        <w:rPr>
          <w:rFonts w:ascii="仿宋_GB2312" w:eastAsia="仿宋_GB2312" w:hAnsi="仿宋_GB2312" w:cs="仿宋_GB2312" w:hint="eastAsia"/>
          <w:sz w:val="32"/>
          <w:szCs w:val="32"/>
        </w:rPr>
        <w:t>名品学兼优的同学获奖。</w:t>
      </w:r>
    </w:p>
    <w:p w:rsidR="008F0B99" w:rsidRDefault="00A936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 w:rsidR="008F0B99" w:rsidRDefault="00A9368D">
      <w:pPr>
        <w:spacing w:afterLines="50" w:after="156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获奖学生在多项社会公益活动中都表现出服务、关爱、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知恩回馈的优秀品质，从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年起，基金理事会每年均支持获奖者开展公益活动，弘扬服务和关爱社会的价值观。“践行公益、回馈社会”的美德已经在获奖者中成为普遍的共识。</w:t>
      </w:r>
    </w:p>
    <w:p w:rsidR="008F0B99" w:rsidRDefault="008F0B99">
      <w:pPr>
        <w:spacing w:afterLines="50" w:after="156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F0B99" w:rsidRDefault="008F0B99">
      <w:pPr>
        <w:spacing w:afterLines="50" w:after="156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F0B99" w:rsidRDefault="00A9368D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中山大学管理学院李学柔基金理事会</w:t>
      </w:r>
    </w:p>
    <w:p w:rsidR="008F0B99" w:rsidRDefault="00A9368D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sectPr w:rsidR="008F0B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61"/>
    <w:rsid w:val="00010D17"/>
    <w:rsid w:val="000304DE"/>
    <w:rsid w:val="0003783C"/>
    <w:rsid w:val="00042876"/>
    <w:rsid w:val="0004656E"/>
    <w:rsid w:val="00050C53"/>
    <w:rsid w:val="0006412C"/>
    <w:rsid w:val="00087B5A"/>
    <w:rsid w:val="000B6847"/>
    <w:rsid w:val="000E1352"/>
    <w:rsid w:val="000E3176"/>
    <w:rsid w:val="000E4888"/>
    <w:rsid w:val="00122CF5"/>
    <w:rsid w:val="0015106F"/>
    <w:rsid w:val="001631F2"/>
    <w:rsid w:val="001A4F67"/>
    <w:rsid w:val="001B4111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6A01"/>
    <w:rsid w:val="0030201B"/>
    <w:rsid w:val="0033523B"/>
    <w:rsid w:val="00337C73"/>
    <w:rsid w:val="003427DF"/>
    <w:rsid w:val="003661D8"/>
    <w:rsid w:val="0038137E"/>
    <w:rsid w:val="003D25C5"/>
    <w:rsid w:val="00423FC4"/>
    <w:rsid w:val="004340D0"/>
    <w:rsid w:val="00452F1E"/>
    <w:rsid w:val="004554AD"/>
    <w:rsid w:val="00482FCE"/>
    <w:rsid w:val="00513AE9"/>
    <w:rsid w:val="00515B8E"/>
    <w:rsid w:val="00534133"/>
    <w:rsid w:val="005732C9"/>
    <w:rsid w:val="005A3C07"/>
    <w:rsid w:val="005D0F52"/>
    <w:rsid w:val="005E098A"/>
    <w:rsid w:val="005F642B"/>
    <w:rsid w:val="00627FF0"/>
    <w:rsid w:val="00653F48"/>
    <w:rsid w:val="00662CA6"/>
    <w:rsid w:val="00674ED7"/>
    <w:rsid w:val="00683D90"/>
    <w:rsid w:val="006B0EBF"/>
    <w:rsid w:val="006C056C"/>
    <w:rsid w:val="006E1726"/>
    <w:rsid w:val="006F1561"/>
    <w:rsid w:val="006F693F"/>
    <w:rsid w:val="0070341C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36200"/>
    <w:rsid w:val="00836796"/>
    <w:rsid w:val="008704D4"/>
    <w:rsid w:val="00875FEC"/>
    <w:rsid w:val="00894350"/>
    <w:rsid w:val="008A148C"/>
    <w:rsid w:val="008C1545"/>
    <w:rsid w:val="008E7646"/>
    <w:rsid w:val="008F0B99"/>
    <w:rsid w:val="00900667"/>
    <w:rsid w:val="0090337D"/>
    <w:rsid w:val="00915A49"/>
    <w:rsid w:val="009179FD"/>
    <w:rsid w:val="009628C9"/>
    <w:rsid w:val="00963CC6"/>
    <w:rsid w:val="009751A6"/>
    <w:rsid w:val="009A0768"/>
    <w:rsid w:val="009B7F57"/>
    <w:rsid w:val="009C7D62"/>
    <w:rsid w:val="009F270D"/>
    <w:rsid w:val="00A2480E"/>
    <w:rsid w:val="00A41ED2"/>
    <w:rsid w:val="00A43173"/>
    <w:rsid w:val="00A63C6C"/>
    <w:rsid w:val="00A9368D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C04373"/>
    <w:rsid w:val="00C12BD5"/>
    <w:rsid w:val="00C26C33"/>
    <w:rsid w:val="00C517B5"/>
    <w:rsid w:val="00C734DC"/>
    <w:rsid w:val="00C82776"/>
    <w:rsid w:val="00CB344E"/>
    <w:rsid w:val="00CF5C64"/>
    <w:rsid w:val="00D253BF"/>
    <w:rsid w:val="00D54D7B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578B"/>
    <w:rsid w:val="00E510D1"/>
    <w:rsid w:val="00E52AE5"/>
    <w:rsid w:val="00E97643"/>
    <w:rsid w:val="00EB7D76"/>
    <w:rsid w:val="00EF695B"/>
    <w:rsid w:val="00F12FFA"/>
    <w:rsid w:val="00F27861"/>
    <w:rsid w:val="00F374DC"/>
    <w:rsid w:val="00F437C8"/>
    <w:rsid w:val="00F679BF"/>
    <w:rsid w:val="00F836F7"/>
    <w:rsid w:val="00F970EB"/>
    <w:rsid w:val="00FA4AEE"/>
    <w:rsid w:val="38D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109F57-176A-485B-8116-1791CACF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e">
    <w:name w:val="批注主题 字符"/>
    <w:link w:val="ad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8">
    <w:name w:val="批注框文本 字符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pple-style-span">
    <w:name w:val="apple-style-spa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SYSU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中山大学管理学院李学柔基金及其奖学金简介</dc:title>
  <dc:creator>Glxy</dc:creator>
  <cp:lastModifiedBy>Administrator</cp:lastModifiedBy>
  <cp:revision>2</cp:revision>
  <cp:lastPrinted>2020-08-19T09:12:00Z</cp:lastPrinted>
  <dcterms:created xsi:type="dcterms:W3CDTF">2020-08-27T07:29:00Z</dcterms:created>
  <dcterms:modified xsi:type="dcterms:W3CDTF">2020-08-27T07:29:00Z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