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sz w:val="28"/>
        </w:rPr>
      </w:pPr>
      <w:bookmarkStart w:id="0" w:name="_Hlk510465257"/>
      <w:r>
        <w:rPr>
          <w:rFonts w:hint="eastAsia"/>
          <w:sz w:val="28"/>
        </w:rPr>
        <w:t>附件</w:t>
      </w:r>
      <w:r>
        <w:rPr>
          <w:rFonts w:hint="eastAsia"/>
          <w:sz w:val="28"/>
          <w:lang w:val="en-US" w:eastAsia="zh-CN"/>
        </w:rPr>
        <w:t>3</w:t>
      </w:r>
      <w:r>
        <w:rPr>
          <w:rFonts w:hint="eastAsia"/>
          <w:sz w:val="28"/>
        </w:rPr>
        <w:t>：数据科学与计算机学院卓越手册</w:t>
      </w:r>
      <w:bookmarkEnd w:id="0"/>
      <w:r>
        <w:rPr>
          <w:rFonts w:hint="eastAsia"/>
          <w:sz w:val="28"/>
        </w:rPr>
        <w:t>心得及经验分享内容</w:t>
      </w:r>
      <w:r>
        <w:rPr>
          <w:rFonts w:hint="eastAsia"/>
          <w:sz w:val="28"/>
          <w:lang w:eastAsia="zh-CN"/>
        </w:rPr>
        <w:t>（考研）</w:t>
      </w:r>
    </w:p>
    <w:p>
      <w:pPr>
        <w:spacing w:line="240" w:lineRule="auto"/>
        <w:jc w:val="left"/>
        <w:rPr>
          <w:sz w:val="28"/>
        </w:rPr>
      </w:pPr>
    </w:p>
    <w:p>
      <w:pPr>
        <w:spacing w:line="240" w:lineRule="auto"/>
        <w:jc w:val="left"/>
      </w:pPr>
      <w:r>
        <w:rPr>
          <w:rFonts w:hint="eastAsia"/>
        </w:rPr>
        <w:t>前言：</w:t>
      </w:r>
    </w:p>
    <w:p>
      <w:pPr>
        <w:spacing w:before="156" w:beforeLines="50" w:after="156" w:afterLines="50"/>
        <w:ind w:firstLine="420"/>
        <w:jc w:val="left"/>
      </w:pPr>
      <w:r>
        <w:rPr>
          <w:rFonts w:hint="eastAsia"/>
        </w:rPr>
        <w:t>卓越手册主要分为两个部分，（1）保研</w:t>
      </w:r>
      <w:r>
        <w:rPr>
          <w:rFonts w:hint="eastAsia"/>
          <w:lang w:eastAsia="zh-CN"/>
        </w:rPr>
        <w:t>背景</w:t>
      </w:r>
      <w:r>
        <w:rPr>
          <w:rFonts w:hint="eastAsia"/>
        </w:rPr>
        <w:t>分析篇，（2）保研/考研过程心得分享篇。</w:t>
      </w:r>
    </w:p>
    <w:p>
      <w:pPr>
        <w:spacing w:before="156" w:beforeLines="50" w:after="156" w:afterLines="50" w:line="240" w:lineRule="auto"/>
        <w:ind w:firstLine="424" w:firstLineChars="202"/>
        <w:jc w:val="left"/>
        <w:outlineLvl w:val="1"/>
      </w:pPr>
      <w:r>
        <w:rPr>
          <w:rFonts w:hint="eastAsia"/>
        </w:rPr>
        <w:t xml:space="preserve">本附件为“心得分享篇”材料收集文档，心得分享篇以话题为基本单位，如，第一章《申请动机》包括“升学 </w:t>
      </w:r>
      <w:r>
        <w:t xml:space="preserve">vs </w:t>
      </w:r>
      <w:r>
        <w:rPr>
          <w:rFonts w:hint="eastAsia"/>
        </w:rPr>
        <w:t>工作”等话题，由这些话题串起每一章，最终串起整个申请过程。</w:t>
      </w:r>
    </w:p>
    <w:p>
      <w:pPr>
        <w:spacing w:before="156" w:beforeLines="50" w:after="156" w:afterLines="50" w:line="240" w:lineRule="auto"/>
        <w:ind w:firstLine="424" w:firstLineChars="202"/>
        <w:jc w:val="left"/>
        <w:outlineLvl w:val="1"/>
      </w:pPr>
      <w:r>
        <w:rPr>
          <w:rFonts w:hint="eastAsia"/>
          <w:color w:val="FF0000"/>
        </w:rPr>
        <w:t>请同学们按照下文的目录大纲内容指引，根据自己在申请中遇到的困难、获得的经验，自由选择对应的话题撰写。</w:t>
      </w:r>
      <w:r>
        <w:rPr>
          <w:rFonts w:hint="eastAsia"/>
        </w:rPr>
        <w:t>我们希望，但是</w:t>
      </w:r>
      <w:r>
        <w:rPr>
          <w:rFonts w:hint="eastAsia"/>
          <w:color w:val="FF0000"/>
        </w:rPr>
        <w:t>我们不强求每位同学将每一个话题全部做答</w:t>
      </w:r>
      <w:r>
        <w:rPr>
          <w:rFonts w:hint="eastAsia"/>
        </w:rPr>
        <w:t>。</w:t>
      </w:r>
    </w:p>
    <w:p>
      <w:pPr>
        <w:spacing w:before="156" w:beforeLines="50" w:after="156" w:afterLines="50" w:line="240" w:lineRule="auto"/>
        <w:jc w:val="left"/>
      </w:pPr>
      <w:r>
        <w:tab/>
      </w:r>
      <w:r>
        <w:rPr>
          <w:rFonts w:hint="eastAsia"/>
        </w:rPr>
        <w:t>我们在保护大家个人信息的同时，希望大家在填写时也保护其他人（老师、同学）的个人信息。</w:t>
      </w:r>
    </w:p>
    <w:p>
      <w:pPr>
        <w:spacing w:line="240" w:lineRule="auto"/>
        <w:rPr>
          <w:sz w:val="28"/>
        </w:rPr>
      </w:pPr>
    </w:p>
    <w:p>
      <w:pPr>
        <w:spacing w:line="240" w:lineRule="auto"/>
        <w:jc w:val="left"/>
      </w:pPr>
    </w:p>
    <w:p>
      <w:pPr>
        <w:spacing w:line="240" w:lineRule="auto"/>
        <w:rPr>
          <w:sz w:val="28"/>
        </w:rPr>
      </w:pPr>
      <w:r>
        <w:rPr>
          <w:rFonts w:hint="eastAsia"/>
          <w:sz w:val="28"/>
        </w:rPr>
        <w:t>卓越手册内容收集</w:t>
      </w:r>
    </w:p>
    <w:p>
      <w:pPr>
        <w:spacing w:line="240" w:lineRule="auto"/>
        <w:jc w:val="left"/>
        <w:rPr>
          <w:color w:val="FF0000"/>
          <w:sz w:val="16"/>
        </w:rPr>
      </w:pPr>
      <w:r>
        <w:rPr>
          <w:rFonts w:hint="eastAsia"/>
          <w:color w:val="FF0000"/>
          <w:sz w:val="16"/>
        </w:rPr>
        <w:t>注：灰色字体只是简单的内容思维引导，不要求按照该思路，我们欢迎不同的角度。</w:t>
      </w:r>
    </w:p>
    <w:p>
      <w:pPr>
        <w:spacing w:line="240" w:lineRule="auto"/>
        <w:jc w:val="left"/>
      </w:pPr>
    </w:p>
    <w:p>
      <w:pPr>
        <w:pStyle w:val="7"/>
        <w:numPr>
          <w:ilvl w:val="0"/>
          <w:numId w:val="1"/>
        </w:numPr>
        <w:spacing w:line="240" w:lineRule="auto"/>
        <w:ind w:left="737" w:hanging="737" w:firstLineChars="0"/>
        <w:jc w:val="left"/>
        <w:outlineLvl w:val="0"/>
      </w:pPr>
      <w:bookmarkStart w:id="1" w:name="_Toc510455483"/>
      <w:r>
        <w:rPr>
          <w:rFonts w:hint="eastAsia"/>
        </w:rPr>
        <w:t>申请动机</w:t>
      </w:r>
      <w:bookmarkEnd w:id="1"/>
    </w:p>
    <w:p>
      <w:pPr>
        <w:spacing w:line="240" w:lineRule="auto"/>
        <w:jc w:val="left"/>
      </w:pPr>
    </w:p>
    <w:p>
      <w:pPr>
        <w:spacing w:line="240" w:lineRule="auto"/>
        <w:jc w:val="left"/>
        <w:outlineLvl w:val="1"/>
      </w:pPr>
      <w:bookmarkStart w:id="2" w:name="_Toc510455484"/>
      <w:r>
        <w:rPr>
          <w:rFonts w:hint="eastAsia"/>
        </w:rPr>
        <w:t>1</w:t>
      </w:r>
      <w:r>
        <w:t>.</w:t>
      </w:r>
      <w:r>
        <w:rPr>
          <w:rFonts w:hint="eastAsia"/>
        </w:rPr>
        <w:t xml:space="preserve">升学 </w:t>
      </w:r>
      <w:r>
        <w:t xml:space="preserve">vs </w:t>
      </w:r>
      <w:r>
        <w:rPr>
          <w:rFonts w:hint="eastAsia"/>
        </w:rPr>
        <w:t>工作</w:t>
      </w:r>
      <w:bookmarkEnd w:id="2"/>
    </w:p>
    <w:p>
      <w:pPr>
        <w:spacing w:line="240" w:lineRule="auto"/>
        <w:jc w:val="left"/>
      </w:pPr>
      <w:r>
        <w:rPr>
          <w:rFonts w:hint="eastAsia"/>
          <w:color w:val="7F7F7F" w:themeColor="background1" w:themeShade="80"/>
          <w:sz w:val="16"/>
        </w:rPr>
        <w:t>（你对毕业后升学或者工作这两者之间是如何权衡的呢？你所理解的升学与工作各有哪些优缺点？）</w:t>
      </w:r>
    </w:p>
    <w:p>
      <w:pPr>
        <w:spacing w:line="240" w:lineRule="auto"/>
        <w:jc w:val="left"/>
      </w:pPr>
    </w:p>
    <w:p>
      <w:pPr>
        <w:spacing w:line="240" w:lineRule="auto"/>
        <w:jc w:val="left"/>
        <w:outlineLvl w:val="1"/>
        <w:rPr>
          <w:rFonts w:hint="eastAsia" w:eastAsiaTheme="minorEastAsia"/>
          <w:lang w:eastAsia="zh-CN"/>
        </w:rPr>
      </w:pPr>
      <w:bookmarkStart w:id="3" w:name="_Toc510455487"/>
      <w:r>
        <w:rPr>
          <w:rFonts w:hint="eastAsia"/>
          <w:lang w:val="en-US" w:eastAsia="zh-CN"/>
        </w:rPr>
        <w:t>2</w:t>
      </w:r>
      <w:r>
        <w:t>.</w:t>
      </w:r>
      <w:r>
        <w:rPr>
          <w:rFonts w:hint="eastAsia"/>
          <w:lang w:eastAsia="zh-CN"/>
        </w:rPr>
        <w:t>专硕</w:t>
      </w:r>
      <w:r>
        <w:t xml:space="preserve"> vs </w:t>
      </w:r>
      <w:bookmarkEnd w:id="3"/>
      <w:r>
        <w:rPr>
          <w:rFonts w:hint="eastAsia"/>
          <w:lang w:eastAsia="zh-CN"/>
        </w:rPr>
        <w:t>学硕</w:t>
      </w:r>
    </w:p>
    <w:p>
      <w:pPr>
        <w:spacing w:line="240" w:lineRule="auto"/>
        <w:jc w:val="left"/>
        <w:rPr>
          <w:rFonts w:hint="eastAsia"/>
          <w:color w:val="7F7F7F" w:themeColor="background1" w:themeShade="80"/>
          <w:sz w:val="16"/>
        </w:rPr>
      </w:pPr>
      <w:r>
        <w:rPr>
          <w:rFonts w:hint="eastAsia"/>
          <w:color w:val="7F7F7F" w:themeColor="background1" w:themeShade="80"/>
          <w:sz w:val="16"/>
        </w:rPr>
        <w:t>（你是否遇到过在专硕. vs 学硕 vs 直博之间的选择？你认为不同的学位之间有什么优缺点？）</w:t>
      </w:r>
    </w:p>
    <w:p>
      <w:pPr>
        <w:spacing w:line="240" w:lineRule="auto"/>
        <w:jc w:val="left"/>
        <w:rPr>
          <w:rFonts w:hint="eastAsia"/>
          <w:color w:val="7F7F7F" w:themeColor="background1" w:themeShade="80"/>
          <w:sz w:val="16"/>
        </w:rPr>
      </w:pPr>
    </w:p>
    <w:p>
      <w:pPr>
        <w:spacing w:line="240" w:lineRule="auto"/>
        <w:jc w:val="left"/>
        <w:outlineLvl w:val="1"/>
        <w:rPr>
          <w:rFonts w:hint="eastAsia" w:eastAsiaTheme="minorEastAsia"/>
          <w:lang w:eastAsia="zh-CN"/>
        </w:rPr>
      </w:pPr>
      <w:r>
        <w:rPr>
          <w:rFonts w:hint="eastAsia"/>
          <w:lang w:val="en-US" w:eastAsia="zh-CN"/>
        </w:rPr>
        <w:t>3</w:t>
      </w:r>
      <w:r>
        <w:t>.</w:t>
      </w:r>
      <w:r>
        <w:rPr>
          <w:rFonts w:hint="eastAsia"/>
          <w:lang w:eastAsia="zh-CN"/>
        </w:rPr>
        <w:t>地区和学校</w:t>
      </w:r>
    </w:p>
    <w:p>
      <w:pPr>
        <w:spacing w:line="240" w:lineRule="auto"/>
        <w:jc w:val="left"/>
        <w:rPr>
          <w:color w:val="7F7F7F" w:themeColor="background1" w:themeShade="80"/>
          <w:sz w:val="16"/>
        </w:rPr>
      </w:pPr>
      <w:r>
        <w:rPr>
          <w:rFonts w:hint="eastAsia"/>
          <w:color w:val="7F7F7F" w:themeColor="background1" w:themeShade="80"/>
          <w:sz w:val="16"/>
        </w:rPr>
        <w:t>（你的选校过程是如何开展的？你有什么选校技巧吗？能否谈谈您的具体选校过程以及对各所学校优劣势的权衡？你认为有什么学校值得推荐给师弟师妹们的？）</w:t>
      </w:r>
    </w:p>
    <w:p>
      <w:pPr>
        <w:spacing w:line="240" w:lineRule="auto"/>
        <w:jc w:val="left"/>
        <w:rPr>
          <w:rFonts w:hint="eastAsia"/>
          <w:color w:val="7F7F7F" w:themeColor="background1" w:themeShade="80"/>
          <w:sz w:val="16"/>
        </w:rPr>
      </w:pPr>
    </w:p>
    <w:p>
      <w:pPr>
        <w:spacing w:line="240" w:lineRule="auto"/>
        <w:jc w:val="left"/>
      </w:pPr>
    </w:p>
    <w:p>
      <w:pPr>
        <w:pStyle w:val="7"/>
        <w:numPr>
          <w:ilvl w:val="0"/>
          <w:numId w:val="1"/>
        </w:numPr>
        <w:spacing w:line="240" w:lineRule="auto"/>
        <w:ind w:left="737" w:hanging="737" w:firstLineChars="0"/>
        <w:jc w:val="left"/>
        <w:outlineLvl w:val="0"/>
      </w:pPr>
      <w:r>
        <w:rPr>
          <w:rFonts w:hint="eastAsia"/>
          <w:lang w:eastAsia="zh-CN"/>
        </w:rPr>
        <w:t>初试备考</w:t>
      </w:r>
    </w:p>
    <w:p>
      <w:pPr>
        <w:spacing w:line="240" w:lineRule="auto"/>
        <w:jc w:val="left"/>
      </w:pPr>
    </w:p>
    <w:p>
      <w:pPr>
        <w:spacing w:line="240" w:lineRule="auto"/>
        <w:jc w:val="left"/>
        <w:outlineLvl w:val="1"/>
      </w:pPr>
      <w:bookmarkStart w:id="4" w:name="_Toc510455503"/>
      <w:r>
        <w:rPr>
          <w:rFonts w:hint="eastAsia"/>
        </w:rPr>
        <w:t>1</w:t>
      </w:r>
      <w:r>
        <w:t>.</w:t>
      </w:r>
      <w:r>
        <w:rPr>
          <w:rFonts w:hint="eastAsia"/>
          <w:lang w:eastAsia="zh-CN"/>
        </w:rPr>
        <w:t>考研</w:t>
      </w:r>
      <w:r>
        <w:rPr>
          <w:rFonts w:hint="eastAsia"/>
        </w:rPr>
        <w:t>时间轴</w:t>
      </w:r>
      <w:bookmarkEnd w:id="4"/>
    </w:p>
    <w:p>
      <w:pPr>
        <w:spacing w:line="240" w:lineRule="auto"/>
        <w:jc w:val="left"/>
        <w:rPr>
          <w:color w:val="7F7F7F" w:themeColor="background1" w:themeShade="80"/>
          <w:sz w:val="16"/>
        </w:rPr>
      </w:pPr>
      <w:r>
        <w:rPr>
          <w:rFonts w:hint="eastAsia"/>
          <w:color w:val="7F7F7F" w:themeColor="background1" w:themeShade="80"/>
          <w:sz w:val="16"/>
        </w:rPr>
        <w:t>（你的申请时间轴是如何安排的呢？针对每一项内容例如</w:t>
      </w:r>
      <w:r>
        <w:rPr>
          <w:rFonts w:hint="eastAsia"/>
          <w:color w:val="7F7F7F" w:themeColor="background1" w:themeShade="80"/>
          <w:sz w:val="16"/>
          <w:lang w:eastAsia="zh-CN"/>
        </w:rPr>
        <w:t>初试、复试、每门课备考时间安排？</w:t>
      </w:r>
      <w:r>
        <w:rPr>
          <w:rFonts w:hint="eastAsia"/>
          <w:color w:val="7F7F7F" w:themeColor="background1" w:themeShade="80"/>
          <w:sz w:val="16"/>
        </w:rPr>
        <w:t>）</w:t>
      </w:r>
    </w:p>
    <w:p>
      <w:pPr>
        <w:spacing w:line="240" w:lineRule="auto"/>
        <w:jc w:val="left"/>
      </w:pPr>
    </w:p>
    <w:p>
      <w:pPr>
        <w:spacing w:line="240" w:lineRule="auto"/>
        <w:jc w:val="left"/>
        <w:rPr>
          <w:rFonts w:hint="eastAsia"/>
          <w:lang w:val="en-US" w:eastAsia="zh-CN"/>
        </w:rPr>
      </w:pPr>
      <w:r>
        <w:rPr>
          <w:rFonts w:hint="eastAsia"/>
          <w:lang w:val="en-US" w:eastAsia="zh-CN"/>
        </w:rPr>
        <w:t>2.各科目准备</w:t>
      </w:r>
    </w:p>
    <w:p>
      <w:pPr>
        <w:spacing w:line="240" w:lineRule="auto"/>
        <w:jc w:val="left"/>
        <w:rPr>
          <w:rFonts w:hint="eastAsia"/>
          <w:lang w:val="en-US" w:eastAsia="zh-CN"/>
        </w:rPr>
      </w:pPr>
      <w:r>
        <w:rPr>
          <w:rFonts w:hint="eastAsia"/>
          <w:color w:val="7F7F7F" w:themeColor="background1" w:themeShade="80"/>
          <w:sz w:val="16"/>
        </w:rPr>
        <w:t>（你</w:t>
      </w:r>
      <w:r>
        <w:rPr>
          <w:rFonts w:hint="eastAsia"/>
          <w:color w:val="7F7F7F" w:themeColor="background1" w:themeShade="80"/>
          <w:sz w:val="16"/>
          <w:lang w:eastAsia="zh-CN"/>
        </w:rPr>
        <w:t>每门科目都是如何准备的，用过什么辅导书，有什么备考经验可以分享吗</w:t>
      </w:r>
      <w:r>
        <w:rPr>
          <w:rFonts w:hint="eastAsia"/>
          <w:color w:val="7F7F7F" w:themeColor="background1" w:themeShade="80"/>
          <w:sz w:val="16"/>
        </w:rPr>
        <w:t>？）</w:t>
      </w:r>
    </w:p>
    <w:p>
      <w:pPr>
        <w:spacing w:line="240" w:lineRule="auto"/>
        <w:jc w:val="left"/>
        <w:outlineLvl w:val="1"/>
      </w:pPr>
      <w:bookmarkStart w:id="5" w:name="_Toc510455490"/>
      <w:r>
        <w:rPr>
          <w:rFonts w:hint="eastAsia"/>
          <w:lang w:val="en-US" w:eastAsia="zh-CN"/>
        </w:rPr>
        <w:t>2.</w:t>
      </w:r>
      <w:r>
        <w:rPr>
          <w:rFonts w:hint="eastAsia"/>
        </w:rPr>
        <w:t>1</w:t>
      </w:r>
      <w:r>
        <w:t>.</w:t>
      </w:r>
      <w:bookmarkEnd w:id="5"/>
      <w:r>
        <w:rPr>
          <w:rFonts w:hint="eastAsia"/>
          <w:lang w:eastAsia="zh-CN"/>
        </w:rPr>
        <w:t>政治</w:t>
      </w:r>
    </w:p>
    <w:p>
      <w:pPr>
        <w:spacing w:line="240" w:lineRule="auto"/>
        <w:jc w:val="left"/>
      </w:pPr>
    </w:p>
    <w:p>
      <w:pPr>
        <w:spacing w:line="240" w:lineRule="auto"/>
        <w:jc w:val="left"/>
        <w:outlineLvl w:val="1"/>
        <w:rPr>
          <w:rFonts w:hint="eastAsia" w:eastAsiaTheme="minorEastAsia"/>
          <w:lang w:eastAsia="zh-CN"/>
        </w:rPr>
      </w:pPr>
      <w:bookmarkStart w:id="6" w:name="_Toc510455491"/>
      <w:r>
        <w:rPr>
          <w:rFonts w:hint="eastAsia"/>
          <w:lang w:val="en-US" w:eastAsia="zh-CN"/>
        </w:rPr>
        <w:t>2.</w:t>
      </w:r>
      <w:r>
        <w:t>2.</w:t>
      </w:r>
      <w:bookmarkEnd w:id="6"/>
      <w:r>
        <w:rPr>
          <w:rFonts w:hint="eastAsia"/>
          <w:lang w:eastAsia="zh-CN"/>
        </w:rPr>
        <w:t>英语</w:t>
      </w:r>
    </w:p>
    <w:p>
      <w:pPr>
        <w:spacing w:line="240" w:lineRule="auto"/>
        <w:jc w:val="left"/>
        <w:rPr>
          <w:color w:val="7F7F7F" w:themeColor="background1" w:themeShade="80"/>
          <w:sz w:val="16"/>
        </w:rPr>
      </w:pPr>
    </w:p>
    <w:p>
      <w:pPr>
        <w:spacing w:line="240" w:lineRule="auto"/>
        <w:jc w:val="left"/>
        <w:outlineLvl w:val="1"/>
        <w:rPr>
          <w:rFonts w:hint="eastAsia"/>
          <w:lang w:eastAsia="zh-CN"/>
        </w:rPr>
      </w:pPr>
      <w:r>
        <w:rPr>
          <w:rFonts w:hint="eastAsia"/>
          <w:lang w:val="en-US" w:eastAsia="zh-CN"/>
        </w:rPr>
        <w:t>2.3</w:t>
      </w:r>
      <w:r>
        <w:t>.</w:t>
      </w:r>
      <w:r>
        <w:rPr>
          <w:rFonts w:hint="eastAsia"/>
          <w:lang w:eastAsia="zh-CN"/>
        </w:rPr>
        <w:t>数学</w:t>
      </w:r>
    </w:p>
    <w:p>
      <w:pPr>
        <w:spacing w:line="240" w:lineRule="auto"/>
        <w:jc w:val="left"/>
        <w:outlineLvl w:val="1"/>
        <w:rPr>
          <w:rFonts w:hint="eastAsia"/>
          <w:lang w:eastAsia="zh-CN"/>
        </w:rPr>
      </w:pPr>
    </w:p>
    <w:p>
      <w:pPr>
        <w:spacing w:line="240" w:lineRule="auto"/>
        <w:jc w:val="left"/>
        <w:outlineLvl w:val="1"/>
        <w:rPr>
          <w:rFonts w:hint="eastAsia"/>
          <w:lang w:eastAsia="zh-CN"/>
        </w:rPr>
      </w:pPr>
      <w:r>
        <w:rPr>
          <w:rFonts w:hint="eastAsia"/>
          <w:lang w:val="en-US" w:eastAsia="zh-CN"/>
        </w:rPr>
        <w:t>2.4</w:t>
      </w:r>
      <w:r>
        <w:t>.</w:t>
      </w:r>
      <w:r>
        <w:rPr>
          <w:rFonts w:hint="eastAsia"/>
          <w:lang w:eastAsia="zh-CN"/>
        </w:rPr>
        <w:t>专业课</w:t>
      </w:r>
    </w:p>
    <w:p>
      <w:pPr>
        <w:spacing w:line="240" w:lineRule="auto"/>
        <w:jc w:val="left"/>
        <w:outlineLvl w:val="1"/>
        <w:rPr>
          <w:rFonts w:hint="eastAsia"/>
          <w:lang w:eastAsia="zh-CN"/>
        </w:rPr>
      </w:pPr>
    </w:p>
    <w:p>
      <w:pPr>
        <w:spacing w:line="240" w:lineRule="auto"/>
        <w:jc w:val="left"/>
      </w:pPr>
    </w:p>
    <w:p>
      <w:pPr>
        <w:pStyle w:val="7"/>
        <w:numPr>
          <w:ilvl w:val="0"/>
          <w:numId w:val="1"/>
        </w:numPr>
        <w:spacing w:line="240" w:lineRule="auto"/>
        <w:ind w:left="737" w:hanging="737" w:firstLineChars="0"/>
        <w:jc w:val="left"/>
        <w:outlineLvl w:val="0"/>
      </w:pPr>
      <w:r>
        <w:rPr>
          <w:rFonts w:hint="eastAsia"/>
          <w:lang w:eastAsia="zh-CN"/>
        </w:rPr>
        <w:t>复试准备</w:t>
      </w:r>
    </w:p>
    <w:p>
      <w:pPr>
        <w:spacing w:line="240" w:lineRule="auto"/>
        <w:jc w:val="left"/>
      </w:pPr>
    </w:p>
    <w:p>
      <w:pPr>
        <w:spacing w:line="240" w:lineRule="auto"/>
        <w:jc w:val="left"/>
        <w:rPr>
          <w:rFonts w:hint="eastAsia"/>
          <w:lang w:val="en-US" w:eastAsia="zh-CN"/>
        </w:rPr>
      </w:pPr>
      <w:r>
        <w:rPr>
          <w:rFonts w:hint="eastAsia"/>
          <w:lang w:val="en-US" w:eastAsia="zh-CN"/>
        </w:rPr>
        <w:t>1.笔试</w:t>
      </w:r>
    </w:p>
    <w:p>
      <w:pPr>
        <w:spacing w:line="240" w:lineRule="auto"/>
        <w:jc w:val="left"/>
        <w:rPr>
          <w:rFonts w:hint="eastAsia"/>
          <w:lang w:val="en-US" w:eastAsia="zh-CN"/>
        </w:rPr>
      </w:pPr>
      <w:r>
        <w:rPr>
          <w:rFonts w:hint="eastAsia"/>
          <w:color w:val="7F7F7F" w:themeColor="background1" w:themeShade="80"/>
          <w:sz w:val="16"/>
        </w:rPr>
        <w:t>（</w:t>
      </w:r>
      <w:r>
        <w:rPr>
          <w:rFonts w:hint="eastAsia"/>
          <w:color w:val="7F7F7F" w:themeColor="background1" w:themeShade="80"/>
          <w:sz w:val="16"/>
          <w:lang w:eastAsia="zh-CN"/>
        </w:rPr>
        <w:t>你所报考的学校复试环节还有笔试吗</w:t>
      </w:r>
      <w:r>
        <w:rPr>
          <w:rFonts w:hint="eastAsia"/>
          <w:color w:val="7F7F7F" w:themeColor="background1" w:themeShade="80"/>
          <w:sz w:val="16"/>
        </w:rPr>
        <w:t>？</w:t>
      </w:r>
      <w:r>
        <w:rPr>
          <w:rFonts w:hint="eastAsia"/>
          <w:color w:val="7F7F7F" w:themeColor="background1" w:themeShade="80"/>
          <w:sz w:val="16"/>
          <w:lang w:eastAsia="zh-CN"/>
        </w:rPr>
        <w:t>你是如何准备的？</w:t>
      </w:r>
      <w:r>
        <w:rPr>
          <w:rFonts w:hint="eastAsia"/>
          <w:color w:val="7F7F7F" w:themeColor="background1" w:themeShade="80"/>
          <w:sz w:val="16"/>
        </w:rPr>
        <w:t>你对学弟学妹们有什么建议吗？</w:t>
      </w:r>
      <w:r>
        <w:rPr>
          <w:rFonts w:hint="eastAsia"/>
          <w:color w:val="7F7F7F" w:themeColor="background1" w:themeShade="80"/>
          <w:sz w:val="16"/>
          <w:lang w:eastAsia="zh-CN"/>
        </w:rPr>
        <w:t>）</w:t>
      </w:r>
    </w:p>
    <w:p>
      <w:pPr>
        <w:spacing w:line="240" w:lineRule="auto"/>
        <w:jc w:val="left"/>
        <w:rPr>
          <w:rFonts w:hint="eastAsia"/>
          <w:lang w:val="en-US" w:eastAsia="zh-CN"/>
        </w:rPr>
      </w:pPr>
    </w:p>
    <w:p>
      <w:pPr>
        <w:spacing w:line="240" w:lineRule="auto"/>
        <w:jc w:val="left"/>
        <w:rPr>
          <w:rFonts w:hint="eastAsia"/>
          <w:lang w:val="en-US" w:eastAsia="zh-CN"/>
        </w:rPr>
      </w:pPr>
      <w:r>
        <w:rPr>
          <w:rFonts w:hint="eastAsia"/>
          <w:lang w:val="en-US" w:eastAsia="zh-CN"/>
        </w:rPr>
        <w:t>2.机试</w:t>
      </w:r>
    </w:p>
    <w:p>
      <w:pPr>
        <w:spacing w:line="240" w:lineRule="auto"/>
        <w:jc w:val="left"/>
        <w:rPr>
          <w:rFonts w:hint="eastAsia"/>
          <w:lang w:val="en-US" w:eastAsia="zh-CN"/>
        </w:rPr>
      </w:pPr>
      <w:r>
        <w:rPr>
          <w:rFonts w:hint="eastAsia"/>
          <w:color w:val="7F7F7F" w:themeColor="background1" w:themeShade="80"/>
          <w:sz w:val="16"/>
        </w:rPr>
        <w:t>（</w:t>
      </w:r>
      <w:r>
        <w:rPr>
          <w:rFonts w:hint="eastAsia"/>
          <w:color w:val="7F7F7F" w:themeColor="background1" w:themeShade="80"/>
          <w:sz w:val="16"/>
          <w:lang w:eastAsia="zh-CN"/>
        </w:rPr>
        <w:t>你所报考的学校有机试吗</w:t>
      </w:r>
      <w:r>
        <w:rPr>
          <w:rFonts w:hint="eastAsia"/>
          <w:color w:val="7F7F7F" w:themeColor="background1" w:themeShade="80"/>
          <w:sz w:val="16"/>
        </w:rPr>
        <w:t>？</w:t>
      </w:r>
      <w:r>
        <w:rPr>
          <w:rFonts w:hint="eastAsia"/>
          <w:color w:val="7F7F7F" w:themeColor="background1" w:themeShade="80"/>
          <w:sz w:val="16"/>
          <w:lang w:eastAsia="zh-CN"/>
        </w:rPr>
        <w:t>你是如何准备的？</w:t>
      </w:r>
      <w:r>
        <w:rPr>
          <w:rFonts w:hint="eastAsia"/>
          <w:color w:val="7F7F7F" w:themeColor="background1" w:themeShade="80"/>
          <w:sz w:val="16"/>
        </w:rPr>
        <w:t>你对学弟学妹们有什么建议吗？</w:t>
      </w:r>
      <w:r>
        <w:rPr>
          <w:rFonts w:hint="eastAsia"/>
          <w:color w:val="7F7F7F" w:themeColor="background1" w:themeShade="80"/>
          <w:sz w:val="16"/>
          <w:lang w:eastAsia="zh-CN"/>
        </w:rPr>
        <w:t>）</w:t>
      </w:r>
    </w:p>
    <w:p>
      <w:pPr>
        <w:spacing w:line="240" w:lineRule="auto"/>
        <w:jc w:val="left"/>
        <w:rPr>
          <w:rFonts w:hint="eastAsia"/>
          <w:lang w:val="en-US" w:eastAsia="zh-CN"/>
        </w:rPr>
      </w:pPr>
    </w:p>
    <w:p>
      <w:pPr>
        <w:spacing w:line="240" w:lineRule="auto"/>
        <w:jc w:val="left"/>
        <w:rPr>
          <w:rFonts w:hint="eastAsia"/>
          <w:lang w:val="en-US" w:eastAsia="zh-CN"/>
        </w:rPr>
      </w:pPr>
      <w:r>
        <w:rPr>
          <w:rFonts w:hint="eastAsia"/>
          <w:lang w:val="en-US" w:eastAsia="zh-CN"/>
        </w:rPr>
        <w:t>3.面试</w:t>
      </w:r>
    </w:p>
    <w:p>
      <w:pPr>
        <w:spacing w:line="240" w:lineRule="auto"/>
        <w:jc w:val="left"/>
        <w:rPr>
          <w:rFonts w:hint="eastAsia" w:eastAsiaTheme="minorEastAsia"/>
          <w:lang w:val="en-US" w:eastAsia="zh-CN"/>
        </w:rPr>
      </w:pPr>
      <w:r>
        <w:rPr>
          <w:rFonts w:hint="eastAsia"/>
          <w:color w:val="7F7F7F" w:themeColor="background1" w:themeShade="80"/>
          <w:sz w:val="16"/>
        </w:rPr>
        <w:t>（你在准备面试和面试过程中经历了什么困难吗？你对学弟学妹们有什么建议吗？</w:t>
      </w:r>
      <w:r>
        <w:rPr>
          <w:rFonts w:hint="eastAsia"/>
          <w:color w:val="7F7F7F" w:themeColor="background1" w:themeShade="80"/>
          <w:sz w:val="16"/>
          <w:lang w:eastAsia="zh-CN"/>
        </w:rPr>
        <w:t>）</w:t>
      </w:r>
    </w:p>
    <w:p>
      <w:pPr>
        <w:spacing w:line="240" w:lineRule="auto"/>
        <w:jc w:val="left"/>
        <w:rPr>
          <w:rFonts w:hint="eastAsia"/>
          <w:lang w:val="en-US" w:eastAsia="zh-CN"/>
        </w:rPr>
      </w:pPr>
    </w:p>
    <w:p>
      <w:pPr>
        <w:spacing w:line="240" w:lineRule="auto"/>
        <w:jc w:val="left"/>
        <w:outlineLvl w:val="1"/>
        <w:rPr>
          <w:rFonts w:hint="eastAsia" w:eastAsiaTheme="minorEastAsia"/>
          <w:lang w:eastAsia="zh-CN"/>
        </w:rPr>
      </w:pPr>
      <w:bookmarkStart w:id="7" w:name="_Toc510455513"/>
      <w:r>
        <w:rPr>
          <w:rFonts w:hint="eastAsia"/>
        </w:rPr>
        <w:t>4</w:t>
      </w:r>
      <w:r>
        <w:t>.</w:t>
      </w:r>
      <w:bookmarkEnd w:id="7"/>
      <w:r>
        <w:rPr>
          <w:rFonts w:hint="eastAsia"/>
          <w:lang w:eastAsia="zh-CN"/>
        </w:rPr>
        <w:t>套瓷</w:t>
      </w:r>
    </w:p>
    <w:p>
      <w:pPr>
        <w:spacing w:line="240" w:lineRule="auto"/>
        <w:jc w:val="left"/>
        <w:rPr>
          <w:rFonts w:hint="eastAsia"/>
          <w:color w:val="7F7F7F" w:themeColor="background1" w:themeShade="80"/>
          <w:sz w:val="16"/>
        </w:rPr>
      </w:pPr>
      <w:r>
        <w:rPr>
          <w:rFonts w:hint="eastAsia"/>
          <w:color w:val="7F7F7F" w:themeColor="background1" w:themeShade="80"/>
          <w:sz w:val="16"/>
        </w:rPr>
        <w:t>（</w:t>
      </w:r>
      <w:r>
        <w:rPr>
          <w:rFonts w:hint="eastAsia"/>
          <w:color w:val="7F7F7F" w:themeColor="background1" w:themeShade="80"/>
          <w:sz w:val="16"/>
          <w:lang w:eastAsia="zh-CN"/>
        </w:rPr>
        <w:t>你有提前跟老师联系吗？你认为需要套瓷吗？</w:t>
      </w:r>
      <w:r>
        <w:rPr>
          <w:rFonts w:hint="eastAsia"/>
          <w:color w:val="7F7F7F" w:themeColor="background1" w:themeShade="80"/>
          <w:sz w:val="16"/>
        </w:rPr>
        <w:t>你在</w:t>
      </w:r>
      <w:r>
        <w:rPr>
          <w:rFonts w:hint="eastAsia"/>
          <w:color w:val="7F7F7F" w:themeColor="background1" w:themeShade="80"/>
          <w:sz w:val="16"/>
          <w:lang w:eastAsia="zh-CN"/>
        </w:rPr>
        <w:t>套瓷</w:t>
      </w:r>
      <w:r>
        <w:rPr>
          <w:rFonts w:hint="eastAsia"/>
          <w:color w:val="7F7F7F" w:themeColor="background1" w:themeShade="80"/>
          <w:sz w:val="16"/>
        </w:rPr>
        <w:t>过程中经历了什么困难吗？你对学弟学妹们有什么建议吗？）</w:t>
      </w:r>
    </w:p>
    <w:p>
      <w:pPr>
        <w:spacing w:line="240" w:lineRule="auto"/>
        <w:jc w:val="left"/>
        <w:rPr>
          <w:rFonts w:hint="eastAsia"/>
          <w:color w:val="7F7F7F" w:themeColor="background1" w:themeShade="80"/>
          <w:sz w:val="16"/>
        </w:rPr>
      </w:pPr>
    </w:p>
    <w:p>
      <w:pPr>
        <w:spacing w:line="240" w:lineRule="auto"/>
        <w:jc w:val="left"/>
      </w:pPr>
    </w:p>
    <w:p>
      <w:pPr>
        <w:pStyle w:val="7"/>
        <w:numPr>
          <w:ilvl w:val="0"/>
          <w:numId w:val="1"/>
        </w:numPr>
        <w:spacing w:line="240" w:lineRule="auto"/>
        <w:ind w:left="737" w:hanging="737" w:firstLineChars="0"/>
        <w:jc w:val="left"/>
        <w:outlineLvl w:val="0"/>
      </w:pPr>
      <w:r>
        <w:rPr>
          <w:rFonts w:hint="eastAsia"/>
          <w:lang w:eastAsia="zh-CN"/>
        </w:rPr>
        <w:t>未来规划</w:t>
      </w:r>
    </w:p>
    <w:p>
      <w:pPr>
        <w:spacing w:line="240" w:lineRule="auto"/>
        <w:jc w:val="left"/>
        <w:outlineLvl w:val="1"/>
      </w:pPr>
      <w:bookmarkStart w:id="8" w:name="_Toc510455517"/>
      <w:r>
        <w:rPr>
          <w:rFonts w:hint="eastAsia"/>
        </w:rPr>
        <w:t>1</w:t>
      </w:r>
      <w:r>
        <w:t>.</w:t>
      </w:r>
      <w:bookmarkEnd w:id="8"/>
      <w:r>
        <w:rPr>
          <w:rFonts w:hint="eastAsia"/>
          <w:lang w:eastAsia="zh-CN"/>
        </w:rPr>
        <w:t>考研</w:t>
      </w:r>
      <w:r>
        <w:rPr>
          <w:rFonts w:hint="eastAsia"/>
        </w:rPr>
        <w:t>后的</w:t>
      </w:r>
      <w:r>
        <w:rPr>
          <w:rFonts w:hint="eastAsia"/>
          <w:lang w:eastAsia="zh-CN"/>
        </w:rPr>
        <w:t>未来规划</w:t>
      </w:r>
    </w:p>
    <w:p>
      <w:pPr>
        <w:spacing w:line="240" w:lineRule="auto"/>
        <w:jc w:val="left"/>
        <w:rPr>
          <w:rFonts w:hint="eastAsia"/>
          <w:color w:val="7F7F7F" w:themeColor="background1" w:themeShade="80"/>
          <w:sz w:val="16"/>
        </w:rPr>
      </w:pPr>
      <w:r>
        <w:rPr>
          <w:rFonts w:hint="eastAsia"/>
          <w:color w:val="7F7F7F" w:themeColor="background1" w:themeShade="80"/>
          <w:sz w:val="16"/>
        </w:rPr>
        <w:t>（</w:t>
      </w:r>
      <w:r>
        <w:rPr>
          <w:rFonts w:hint="eastAsia"/>
          <w:color w:val="7F7F7F" w:themeColor="background1" w:themeShade="80"/>
          <w:sz w:val="16"/>
          <w:lang w:eastAsia="zh-CN"/>
        </w:rPr>
        <w:t>成功拿到OFFER后你是怎么对自己的未来进行规划的呢</w:t>
      </w:r>
      <w:r>
        <w:rPr>
          <w:rFonts w:hint="eastAsia"/>
          <w:color w:val="7F7F7F" w:themeColor="background1" w:themeShade="80"/>
          <w:sz w:val="16"/>
        </w:rPr>
        <w:t>？</w:t>
      </w:r>
      <w:r>
        <w:rPr>
          <w:rFonts w:hint="eastAsia"/>
          <w:color w:val="7F7F7F" w:themeColor="background1" w:themeShade="80"/>
          <w:sz w:val="16"/>
          <w:lang w:eastAsia="zh-CN"/>
        </w:rPr>
        <w:t>大四如何度过，或者你在以后的研究生直博生生涯里经历过什么不得不提醒学弟学妹们的点吗？</w:t>
      </w:r>
      <w:r>
        <w:rPr>
          <w:rFonts w:hint="eastAsia"/>
          <w:color w:val="7F7F7F" w:themeColor="background1" w:themeShade="80"/>
          <w:sz w:val="16"/>
        </w:rPr>
        <w:t>）</w:t>
      </w:r>
    </w:p>
    <w:p>
      <w:pPr>
        <w:spacing w:line="240" w:lineRule="auto"/>
        <w:jc w:val="left"/>
        <w:rPr>
          <w:rFonts w:hint="eastAsia"/>
          <w:color w:val="7F7F7F" w:themeColor="background1" w:themeShade="80"/>
          <w:sz w:val="16"/>
        </w:rPr>
      </w:pPr>
    </w:p>
    <w:p>
      <w:pPr>
        <w:spacing w:line="240" w:lineRule="auto"/>
        <w:jc w:val="left"/>
        <w:outlineLvl w:val="1"/>
      </w:pPr>
      <w:r>
        <w:rPr>
          <w:rFonts w:hint="eastAsia"/>
          <w:lang w:val="en-US" w:eastAsia="zh-CN"/>
        </w:rPr>
        <w:t>2</w:t>
      </w:r>
      <w:r>
        <w:t>.</w:t>
      </w:r>
      <w:r>
        <w:rPr>
          <w:rFonts w:hint="eastAsia"/>
          <w:lang w:eastAsia="zh-CN"/>
        </w:rPr>
        <w:t>二战考研</w:t>
      </w:r>
    </w:p>
    <w:p>
      <w:pPr>
        <w:spacing w:line="240" w:lineRule="auto"/>
        <w:jc w:val="left"/>
        <w:rPr>
          <w:color w:val="7F7F7F" w:themeColor="background1" w:themeShade="80"/>
          <w:sz w:val="16"/>
        </w:rPr>
      </w:pPr>
      <w:r>
        <w:rPr>
          <w:rFonts w:hint="eastAsia"/>
          <w:color w:val="7F7F7F" w:themeColor="background1" w:themeShade="80"/>
          <w:sz w:val="16"/>
        </w:rPr>
        <w:t>（</w:t>
      </w:r>
      <w:r>
        <w:rPr>
          <w:rFonts w:hint="eastAsia"/>
          <w:color w:val="7F7F7F" w:themeColor="background1" w:themeShade="80"/>
          <w:sz w:val="16"/>
          <w:lang w:eastAsia="zh-CN"/>
        </w:rPr>
        <w:t>第一次考研不理想，你选择了二战考研，</w:t>
      </w:r>
      <w:bookmarkStart w:id="10" w:name="_GoBack"/>
      <w:bookmarkEnd w:id="10"/>
      <w:r>
        <w:rPr>
          <w:rFonts w:hint="eastAsia"/>
          <w:color w:val="7F7F7F" w:themeColor="background1" w:themeShade="80"/>
          <w:sz w:val="16"/>
          <w:lang w:eastAsia="zh-CN"/>
        </w:rPr>
        <w:t>你有什么想法或者建议可以给师弟师妹们吗？</w:t>
      </w:r>
      <w:r>
        <w:rPr>
          <w:rFonts w:hint="eastAsia"/>
          <w:color w:val="7F7F7F" w:themeColor="background1" w:themeShade="80"/>
          <w:sz w:val="16"/>
        </w:rPr>
        <w:t>）</w:t>
      </w:r>
    </w:p>
    <w:p>
      <w:pPr>
        <w:spacing w:line="240" w:lineRule="auto"/>
        <w:jc w:val="left"/>
      </w:pPr>
    </w:p>
    <w:p>
      <w:pPr>
        <w:spacing w:line="240" w:lineRule="auto"/>
        <w:jc w:val="left"/>
      </w:pPr>
    </w:p>
    <w:p>
      <w:pPr>
        <w:pStyle w:val="7"/>
        <w:numPr>
          <w:ilvl w:val="0"/>
          <w:numId w:val="1"/>
        </w:numPr>
        <w:spacing w:line="240" w:lineRule="auto"/>
        <w:ind w:left="737" w:hanging="737" w:firstLineChars="0"/>
        <w:jc w:val="left"/>
        <w:outlineLvl w:val="0"/>
      </w:pPr>
      <w:bookmarkStart w:id="9" w:name="_Toc510455520"/>
      <w:r>
        <w:rPr>
          <w:rFonts w:hint="eastAsia"/>
        </w:rPr>
        <w:t>申请经验杂谈</w:t>
      </w:r>
      <w:bookmarkEnd w:id="9"/>
    </w:p>
    <w:p>
      <w:pPr>
        <w:spacing w:line="240" w:lineRule="auto"/>
        <w:jc w:val="left"/>
        <w:rPr>
          <w:color w:val="7F7F7F" w:themeColor="background1" w:themeShade="80"/>
          <w:sz w:val="16"/>
        </w:rPr>
      </w:pPr>
      <w:r>
        <w:rPr>
          <w:rFonts w:hint="eastAsia"/>
          <w:color w:val="7F7F7F" w:themeColor="background1" w:themeShade="80"/>
          <w:sz w:val="16"/>
        </w:rPr>
        <w:t>（说了这么多，你还有什么想表达吗？你有什么总结吗？如果您在其他的平台曾今撰写过成篇的</w:t>
      </w:r>
      <w:r>
        <w:rPr>
          <w:rFonts w:hint="eastAsia"/>
          <w:color w:val="7F7F7F" w:themeColor="background1" w:themeShade="80"/>
          <w:sz w:val="16"/>
          <w:lang w:eastAsia="zh-CN"/>
        </w:rPr>
        <w:t>考研</w:t>
      </w:r>
      <w:r>
        <w:rPr>
          <w:rFonts w:hint="eastAsia"/>
          <w:color w:val="7F7F7F" w:themeColor="background1" w:themeShade="80"/>
          <w:sz w:val="16"/>
        </w:rPr>
        <w:t>总结，您可以在这里向我们提供链接。）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B4A02"/>
    <w:multiLevelType w:val="multilevel"/>
    <w:tmpl w:val="671B4A02"/>
    <w:lvl w:ilvl="0" w:tentative="0">
      <w:start w:val="1"/>
      <w:numFmt w:val="japaneseCounting"/>
      <w:lvlText w:val="第%1章"/>
      <w:lvlJc w:val="left"/>
      <w:pPr>
        <w:ind w:left="73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AD"/>
    <w:rsid w:val="00194F88"/>
    <w:rsid w:val="006117D4"/>
    <w:rsid w:val="008E02BE"/>
    <w:rsid w:val="00CD5AAD"/>
    <w:rsid w:val="00D761A8"/>
    <w:rsid w:val="0AB52E71"/>
    <w:rsid w:val="0B603E8C"/>
    <w:rsid w:val="0C5B60D1"/>
    <w:rsid w:val="0C9C669D"/>
    <w:rsid w:val="0CA567C6"/>
    <w:rsid w:val="0EE424C2"/>
    <w:rsid w:val="197C3946"/>
    <w:rsid w:val="21504410"/>
    <w:rsid w:val="23406B40"/>
    <w:rsid w:val="2C581E35"/>
    <w:rsid w:val="2EFF2993"/>
    <w:rsid w:val="341E46A8"/>
    <w:rsid w:val="3434641F"/>
    <w:rsid w:val="3CD70F98"/>
    <w:rsid w:val="3D502E78"/>
    <w:rsid w:val="4C3D6A5C"/>
    <w:rsid w:val="4F6A4E17"/>
    <w:rsid w:val="50EC06ED"/>
    <w:rsid w:val="560D2363"/>
    <w:rsid w:val="572D4493"/>
    <w:rsid w:val="58661A2B"/>
    <w:rsid w:val="5F0D10ED"/>
    <w:rsid w:val="633D1EEA"/>
    <w:rsid w:val="648E1A7A"/>
    <w:rsid w:val="69B75E52"/>
    <w:rsid w:val="71424791"/>
    <w:rsid w:val="77691603"/>
    <w:rsid w:val="7A6B6A25"/>
    <w:rsid w:val="7BBF6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center"/>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8"/>
    <w:semiHidden/>
    <w:unhideWhenUsed/>
    <w:uiPriority w:val="99"/>
    <w:pPr>
      <w:spacing w:line="240" w:lineRule="auto"/>
    </w:pPr>
    <w:rPr>
      <w:sz w:val="20"/>
      <w:szCs w:val="20"/>
    </w:rPr>
  </w:style>
  <w:style w:type="paragraph" w:styleId="3">
    <w:name w:val="Balloon Text"/>
    <w:basedOn w:val="1"/>
    <w:link w:val="9"/>
    <w:semiHidden/>
    <w:unhideWhenUsed/>
    <w:qFormat/>
    <w:uiPriority w:val="99"/>
    <w:pPr>
      <w:spacing w:line="240" w:lineRule="auto"/>
    </w:pPr>
    <w:rPr>
      <w:sz w:val="18"/>
      <w:szCs w:val="18"/>
    </w:rPr>
  </w:style>
  <w:style w:type="character" w:styleId="5">
    <w:name w:val="annotation reference"/>
    <w:basedOn w:val="4"/>
    <w:semiHidden/>
    <w:unhideWhenUsed/>
    <w:uiPriority w:val="99"/>
    <w:rPr>
      <w:sz w:val="16"/>
      <w:szCs w:val="16"/>
    </w:rPr>
  </w:style>
  <w:style w:type="paragraph" w:styleId="7">
    <w:name w:val="List Paragraph"/>
    <w:basedOn w:val="1"/>
    <w:qFormat/>
    <w:uiPriority w:val="34"/>
    <w:pPr>
      <w:ind w:firstLine="420" w:firstLineChars="200"/>
    </w:pPr>
  </w:style>
  <w:style w:type="character" w:customStyle="1" w:styleId="8">
    <w:name w:val="批注文字 Char"/>
    <w:basedOn w:val="4"/>
    <w:link w:val="2"/>
    <w:semiHidden/>
    <w:uiPriority w:val="99"/>
    <w:rPr>
      <w:sz w:val="20"/>
      <w:szCs w:val="20"/>
    </w:rPr>
  </w:style>
  <w:style w:type="character" w:customStyle="1" w:styleId="9">
    <w:name w:val="批注框文本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265</Words>
  <Characters>1516</Characters>
  <Lines>12</Lines>
  <Paragraphs>3</Paragraphs>
  <TotalTime>1</TotalTime>
  <ScaleCrop>false</ScaleCrop>
  <LinksUpToDate>false</LinksUpToDate>
  <CharactersWithSpaces>1778</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2018-04-16T06:45:00Z</dcterms:created>
  <dc:creator>sc-w</dc:creator>
  <cp:lastModifiedBy>Administrator</cp:lastModifiedBy>
  <dcterms:modified xsi:type="dcterms:W3CDTF">2018-10-16T08:32:09Z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